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701B" w14:textId="77777777" w:rsidR="00CC113F" w:rsidRDefault="00CC113F" w:rsidP="00CC113F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979B1D" w14:textId="77777777" w:rsidR="00CC113F" w:rsidRDefault="00CC113F" w:rsidP="00CC113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Параметры по отбору компании на услуги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разработке методологии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внедрению МСФО 9</w:t>
      </w:r>
    </w:p>
    <w:p w14:paraId="0226A98A" w14:textId="77777777" w:rsidR="00CC113F" w:rsidRDefault="00CC113F" w:rsidP="00CC113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42CC4E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Подтверждение о наличии опыта по внедрению МСФО 9;</w:t>
      </w:r>
    </w:p>
    <w:p w14:paraId="3DA49685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 w:bidi="ru-RU"/>
        </w:rPr>
        <w:t>Оказание консультационных услуг в рамках договора. Возможность бесплатного консультирования в течении 3-х месяцев;</w:t>
      </w:r>
    </w:p>
    <w:p w14:paraId="6E2F300D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Возможность предоставления аутсорсинговых услуг по расчету ОКУ по МСФО 9 (является преимуществом);</w:t>
      </w:r>
    </w:p>
    <w:p w14:paraId="2353445B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Стоимость услуг;</w:t>
      </w:r>
    </w:p>
    <w:p w14:paraId="4C72249C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Оплата: предоплата 50%, остальные 50% после акта выполненных работ;</w:t>
      </w:r>
    </w:p>
    <w:p w14:paraId="51F34E6F" w14:textId="77777777" w:rsidR="00CC113F" w:rsidRDefault="00CC113F" w:rsidP="00CC113F">
      <w:pPr>
        <w:numPr>
          <w:ilvl w:val="0"/>
          <w:numId w:val="1"/>
        </w:numPr>
        <w:spacing w:after="200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исполнения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 w:bidi="ru-RU"/>
        </w:rPr>
        <w:t>.</w:t>
      </w:r>
    </w:p>
    <w:p w14:paraId="7E14E963" w14:textId="77777777" w:rsidR="00CC113F" w:rsidRDefault="00CC113F" w:rsidP="00CC113F">
      <w:pPr>
        <w:spacing w:line="256" w:lineRule="auto"/>
      </w:pPr>
    </w:p>
    <w:p w14:paraId="5E1586CC" w14:textId="77777777" w:rsidR="00604F6C" w:rsidRDefault="00604F6C"/>
    <w:sectPr w:rsidR="0060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13F"/>
    <w:multiLevelType w:val="hybridMultilevel"/>
    <w:tmpl w:val="3B24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3F"/>
    <w:rsid w:val="00604F6C"/>
    <w:rsid w:val="00C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5620"/>
  <w15:chartTrackingRefBased/>
  <w15:docId w15:val="{E84842B5-7271-4EFF-B518-97A6BEA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Tokoeva</dc:creator>
  <cp:keywords/>
  <dc:description/>
  <cp:lastModifiedBy>Anara Tokoeva</cp:lastModifiedBy>
  <cp:revision>1</cp:revision>
  <dcterms:created xsi:type="dcterms:W3CDTF">2025-06-16T04:46:00Z</dcterms:created>
  <dcterms:modified xsi:type="dcterms:W3CDTF">2025-06-16T04:47:00Z</dcterms:modified>
</cp:coreProperties>
</file>